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关于征集庆祝中国共产党成立100周年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宣传教育活动项目的通知</w:t>
      </w:r>
    </w:p>
    <w:p>
      <w:pPr>
        <w:spacing w:before="100" w:beforeAutospacing="1" w:line="5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基层党组织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spacing w:before="100" w:beforeAutospacing="1" w:line="5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明年是中国共产党成立100周年。为做好明年爱国主义教育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征集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拟举办的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庆祝中国共产党成立100周年宣传教育活动项目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请各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基层党组织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精心谋划庆祝活动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，充分体现爱国主义教育工作的时代性与实效性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，并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于11月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将活动项目计划表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电子表格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宣传部邮箱：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instrText xml:space="preserve"> HYPERLINK "mailto:tctxcb@jsut.edu.cn"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tctxcb@jsut.edu.cn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联系人：钱晨露  联系电话：86953046。</w:t>
      </w:r>
    </w:p>
    <w:p>
      <w:pPr>
        <w:spacing w:before="100" w:beforeAutospacing="1" w:line="560" w:lineRule="exact"/>
        <w:ind w:firstLine="480" w:firstLineChars="200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党委宣传部</w:t>
      </w:r>
    </w:p>
    <w:p>
      <w:pPr>
        <w:spacing w:before="100" w:beforeAutospacing="1" w:line="560" w:lineRule="exact"/>
        <w:ind w:firstLine="480" w:firstLineChars="200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2020年11月2日</w:t>
      </w:r>
    </w:p>
    <w:p>
      <w:pPr>
        <w:spacing w:before="100" w:beforeAutospacing="1"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附件：活动项目计划表</w:t>
      </w:r>
    </w:p>
    <w:p>
      <w:pPr>
        <w:spacing w:before="100" w:beforeAutospacing="1" w:line="560" w:lineRule="exact"/>
        <w:ind w:firstLine="640" w:firstLineChars="200"/>
        <w:jc w:val="righ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before="100" w:beforeAutospacing="1" w:line="560" w:lineRule="exact"/>
        <w:ind w:firstLine="640" w:firstLineChars="200"/>
        <w:jc w:val="lef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exact"/>
        <w:ind w:right="105" w:rightChars="50"/>
        <w:rPr>
          <w:rFonts w:eastAsia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exact"/>
        <w:ind w:right="105" w:rightChars="50"/>
        <w:rPr>
          <w:rFonts w:ascii="黑体" w:hAnsi="黑体" w:eastAsia="黑体"/>
          <w:color w:val="000000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left="105" w:leftChars="50" w:right="105" w:rightChars="5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360" w:lineRule="exact"/>
        <w:ind w:left="105" w:leftChars="50" w:right="105" w:rightChars="50"/>
        <w:rPr>
          <w:rFonts w:eastAsia="仿宋_GB2312"/>
          <w:color w:val="000000"/>
          <w:kern w:val="0"/>
          <w:sz w:val="24"/>
        </w:rPr>
      </w:pPr>
    </w:p>
    <w:p>
      <w:pPr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w w:val="98"/>
          <w:kern w:val="0"/>
          <w:sz w:val="44"/>
          <w:szCs w:val="44"/>
        </w:rPr>
        <w:t>计划表</w:t>
      </w:r>
    </w:p>
    <w:p>
      <w:pPr>
        <w:spacing w:before="156" w:beforeLines="50" w:line="400" w:lineRule="exact"/>
        <w:jc w:val="center"/>
        <w:rPr>
          <w:rFonts w:ascii="方正小标宋简体" w:eastAsia="方正小标宋简体"/>
          <w:w w:val="98"/>
          <w:kern w:val="0"/>
          <w:sz w:val="44"/>
          <w:szCs w:val="44"/>
        </w:rPr>
      </w:pPr>
    </w:p>
    <w:tbl>
      <w:tblPr>
        <w:tblStyle w:val="5"/>
        <w:tblW w:w="13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1"/>
        <w:gridCol w:w="2554"/>
        <w:gridCol w:w="1561"/>
        <w:gridCol w:w="2129"/>
        <w:gridCol w:w="4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拟举办的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活动项目名称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开展时间</w:t>
            </w: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435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活动项目介绍（100字左右）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kern w:val="0"/>
        </w:rPr>
      </w:pPr>
    </w:p>
    <w:p>
      <w:pPr>
        <w:rPr>
          <w:kern w:val="0"/>
        </w:rPr>
      </w:pPr>
    </w:p>
    <w:p>
      <w:pPr>
        <w:adjustRightInd w:val="0"/>
        <w:snapToGrid w:val="0"/>
        <w:spacing w:line="360" w:lineRule="exact"/>
        <w:ind w:right="105" w:rightChars="50"/>
        <w:rPr>
          <w:rFonts w:eastAsia="仿宋_GB2312"/>
          <w:color w:val="000000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510" w:hRule="exact"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F5"/>
    <w:rsid w:val="000F3D45"/>
    <w:rsid w:val="00104FDB"/>
    <w:rsid w:val="001206B0"/>
    <w:rsid w:val="00142DF3"/>
    <w:rsid w:val="0016398B"/>
    <w:rsid w:val="00165D12"/>
    <w:rsid w:val="00193301"/>
    <w:rsid w:val="001A5D73"/>
    <w:rsid w:val="00220FA1"/>
    <w:rsid w:val="00310C91"/>
    <w:rsid w:val="00342C55"/>
    <w:rsid w:val="00352F51"/>
    <w:rsid w:val="00356190"/>
    <w:rsid w:val="003A1432"/>
    <w:rsid w:val="00437A05"/>
    <w:rsid w:val="0049267D"/>
    <w:rsid w:val="004F13F7"/>
    <w:rsid w:val="00510D57"/>
    <w:rsid w:val="00605D25"/>
    <w:rsid w:val="00663B95"/>
    <w:rsid w:val="006B1394"/>
    <w:rsid w:val="007330A5"/>
    <w:rsid w:val="0074497D"/>
    <w:rsid w:val="007718C6"/>
    <w:rsid w:val="00772F29"/>
    <w:rsid w:val="00787718"/>
    <w:rsid w:val="007A090D"/>
    <w:rsid w:val="007D7510"/>
    <w:rsid w:val="008B7B2A"/>
    <w:rsid w:val="008C593D"/>
    <w:rsid w:val="009B2039"/>
    <w:rsid w:val="00A03135"/>
    <w:rsid w:val="00A154AC"/>
    <w:rsid w:val="00A8346D"/>
    <w:rsid w:val="00AB35A9"/>
    <w:rsid w:val="00AD5D5B"/>
    <w:rsid w:val="00AE3F8A"/>
    <w:rsid w:val="00AF2BCB"/>
    <w:rsid w:val="00B14611"/>
    <w:rsid w:val="00B75694"/>
    <w:rsid w:val="00BF57E1"/>
    <w:rsid w:val="00C33ECF"/>
    <w:rsid w:val="00C437D2"/>
    <w:rsid w:val="00CE49F1"/>
    <w:rsid w:val="00D646C5"/>
    <w:rsid w:val="00D87719"/>
    <w:rsid w:val="00DA3CE1"/>
    <w:rsid w:val="00DB0B07"/>
    <w:rsid w:val="00E16CF5"/>
    <w:rsid w:val="00E71FDC"/>
    <w:rsid w:val="00E81A6F"/>
    <w:rsid w:val="00E93C1A"/>
    <w:rsid w:val="00E941B6"/>
    <w:rsid w:val="00EC0797"/>
    <w:rsid w:val="00FA5954"/>
    <w:rsid w:val="00FE5175"/>
    <w:rsid w:val="00FF2346"/>
    <w:rsid w:val="03416168"/>
    <w:rsid w:val="0FEC5FFB"/>
    <w:rsid w:val="177921F9"/>
    <w:rsid w:val="25487702"/>
    <w:rsid w:val="2848583A"/>
    <w:rsid w:val="2EDA1AF6"/>
    <w:rsid w:val="2F405345"/>
    <w:rsid w:val="53967D21"/>
    <w:rsid w:val="547333A5"/>
    <w:rsid w:val="576E4DA7"/>
    <w:rsid w:val="59D4464B"/>
    <w:rsid w:val="61182DAC"/>
    <w:rsid w:val="656961DF"/>
    <w:rsid w:val="66506230"/>
    <w:rsid w:val="674952B4"/>
    <w:rsid w:val="6D8B5AC5"/>
    <w:rsid w:val="6E207652"/>
    <w:rsid w:val="6FBA5D8D"/>
    <w:rsid w:val="77605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66</Words>
  <Characters>380</Characters>
  <Lines>3</Lines>
  <Paragraphs>1</Paragraphs>
  <TotalTime>6</TotalTime>
  <ScaleCrop>false</ScaleCrop>
  <LinksUpToDate>false</LinksUpToDate>
  <CharactersWithSpaces>445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2018-01-25T06:47:00Z</dcterms:created>
  <dc:creator>USER-</dc:creator>
  <cp:lastModifiedBy>露露</cp:lastModifiedBy>
  <cp:lastPrinted>2020-10-27T03:04:00Z</cp:lastPrinted>
  <dcterms:modified xsi:type="dcterms:W3CDTF">2020-11-03T01:16:46Z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